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</w:pPr>
      <w:bookmarkStart w:id="0" w:name="_GoBack"/>
      <w:bookmarkEnd w:id="0"/>
      <w:r>
        <w:drawing>
          <wp:inline distT="0" distB="0" distL="0" distR="0">
            <wp:extent cx="5267325" cy="7000875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724400" cy="64008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95450" cy="11239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85925" cy="3695700"/>
            <wp:effectExtent l="1905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69570"/>
          <wp:effectExtent l="1905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69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915275"/>
          <wp:effectExtent l="19050" t="0" r="2540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915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369570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369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14840"/>
    <w:rsid w:val="00202A85"/>
    <w:rsid w:val="00323B43"/>
    <w:rsid w:val="003D37D8"/>
    <w:rsid w:val="00426133"/>
    <w:rsid w:val="004358AB"/>
    <w:rsid w:val="00667555"/>
    <w:rsid w:val="008B7726"/>
    <w:rsid w:val="00902C4B"/>
    <w:rsid w:val="00D31D50"/>
    <w:rsid w:val="5077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0</Words>
  <Characters>4</Characters>
  <Lines>1</Lines>
  <Paragraphs>1</Paragraphs>
  <TotalTime>2</TotalTime>
  <ScaleCrop>false</ScaleCrop>
  <LinksUpToDate>false</LinksUpToDate>
  <CharactersWithSpaces>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2019-11-21T08:24:55Z</dcterms:modified>
  <dc:subject>2018-2019二年级上册数学计算第一单元检测卷人教新课标（含答案，图片版）.docx</dc:subject>
  <dc:title>2018-2019二年级上册数学计算第一单元检测卷人教新课标（含答案，图片版）.docx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